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02B16" w14:textId="6E6F9834" w:rsidR="008C2AA7" w:rsidRDefault="00390ED1" w:rsidP="00390ED1">
      <w:pPr>
        <w:spacing w:after="0"/>
        <w:rPr>
          <w:rFonts w:ascii="Calibri" w:hAnsi="Calibri" w:cs="Calibri"/>
        </w:rPr>
      </w:pPr>
      <w:r w:rsidRPr="00390ED1">
        <w:rPr>
          <w:rFonts w:ascii="Calibri" w:hAnsi="Calibri" w:cs="Calibri"/>
        </w:rPr>
        <w:t>17 Seager Lane</w:t>
      </w:r>
    </w:p>
    <w:p w14:paraId="1CDBC290" w14:textId="512D2F62" w:rsidR="00390ED1" w:rsidRDefault="00390ED1" w:rsidP="00390ED1">
      <w:pPr>
        <w:spacing w:after="0"/>
        <w:rPr>
          <w:rFonts w:ascii="Calibri" w:hAnsi="Calibri" w:cs="Calibri"/>
        </w:rPr>
      </w:pPr>
      <w:r>
        <w:rPr>
          <w:rFonts w:ascii="Calibri" w:hAnsi="Calibri" w:cs="Calibri"/>
        </w:rPr>
        <w:t>Christchurch 8024</w:t>
      </w:r>
    </w:p>
    <w:p w14:paraId="357BB763" w14:textId="4B4AD0F8" w:rsidR="00390ED1" w:rsidRDefault="00390ED1" w:rsidP="00390ED1">
      <w:pPr>
        <w:spacing w:after="0"/>
        <w:rPr>
          <w:rFonts w:ascii="Calibri" w:hAnsi="Calibri" w:cs="Calibri"/>
        </w:rPr>
      </w:pPr>
      <w:r>
        <w:rPr>
          <w:rFonts w:ascii="Calibri" w:hAnsi="Calibri" w:cs="Calibri"/>
        </w:rPr>
        <w:t>1</w:t>
      </w:r>
      <w:r w:rsidR="0048070F">
        <w:rPr>
          <w:rFonts w:ascii="Calibri" w:hAnsi="Calibri" w:cs="Calibri"/>
        </w:rPr>
        <w:t>5</w:t>
      </w:r>
      <w:r>
        <w:rPr>
          <w:rFonts w:ascii="Calibri" w:hAnsi="Calibri" w:cs="Calibri"/>
        </w:rPr>
        <w:t xml:space="preserve"> </w:t>
      </w:r>
      <w:proofErr w:type="gramStart"/>
      <w:r>
        <w:rPr>
          <w:rFonts w:ascii="Calibri" w:hAnsi="Calibri" w:cs="Calibri"/>
        </w:rPr>
        <w:t>December,</w:t>
      </w:r>
      <w:proofErr w:type="gramEnd"/>
      <w:r>
        <w:rPr>
          <w:rFonts w:ascii="Calibri" w:hAnsi="Calibri" w:cs="Calibri"/>
        </w:rPr>
        <w:t xml:space="preserve"> 2025</w:t>
      </w:r>
    </w:p>
    <w:p w14:paraId="242BD8FD" w14:textId="77777777" w:rsidR="00390ED1" w:rsidRDefault="00390ED1" w:rsidP="00390ED1">
      <w:pPr>
        <w:spacing w:after="0"/>
        <w:rPr>
          <w:rFonts w:ascii="Calibri" w:hAnsi="Calibri" w:cs="Calibri"/>
        </w:rPr>
      </w:pPr>
    </w:p>
    <w:p w14:paraId="70184173" w14:textId="7C9E0191" w:rsidR="00390ED1" w:rsidRDefault="00390ED1" w:rsidP="00390ED1">
      <w:pPr>
        <w:spacing w:after="0"/>
        <w:rPr>
          <w:rFonts w:ascii="Calibri" w:hAnsi="Calibri" w:cs="Calibri"/>
        </w:rPr>
      </w:pPr>
      <w:r>
        <w:rPr>
          <w:rFonts w:ascii="Calibri" w:hAnsi="Calibri" w:cs="Calibri"/>
        </w:rPr>
        <w:t xml:space="preserve">Mark </w:t>
      </w:r>
      <w:proofErr w:type="gramStart"/>
      <w:r>
        <w:rPr>
          <w:rFonts w:ascii="Calibri" w:hAnsi="Calibri" w:cs="Calibri"/>
        </w:rPr>
        <w:t xml:space="preserve">Crookston,  </w:t>
      </w:r>
      <w:r>
        <w:rPr>
          <w:rFonts w:ascii="Calibri" w:hAnsi="Calibri" w:cs="Calibri"/>
        </w:rPr>
        <w:tab/>
      </w:r>
      <w:proofErr w:type="gramEnd"/>
      <w:r>
        <w:rPr>
          <w:rFonts w:ascii="Calibri" w:hAnsi="Calibri" w:cs="Calibri"/>
        </w:rPr>
        <w:t xml:space="preserve">Laura Marshall, </w:t>
      </w:r>
    </w:p>
    <w:p w14:paraId="1EA5E791" w14:textId="11E7A82D" w:rsidR="00390ED1" w:rsidRDefault="00A006A0" w:rsidP="00390ED1">
      <w:pPr>
        <w:spacing w:after="0"/>
        <w:rPr>
          <w:rFonts w:ascii="Calibri" w:hAnsi="Calibri" w:cs="Calibri"/>
        </w:rPr>
      </w:pPr>
      <w:r>
        <w:rPr>
          <w:rFonts w:ascii="Calibri" w:hAnsi="Calibri" w:cs="Calibri"/>
        </w:rPr>
        <w:t xml:space="preserve">President, </w:t>
      </w:r>
      <w:r w:rsidR="00390ED1">
        <w:rPr>
          <w:rFonts w:ascii="Calibri" w:hAnsi="Calibri" w:cs="Calibri"/>
        </w:rPr>
        <w:t>LIANZA</w:t>
      </w:r>
      <w:r>
        <w:rPr>
          <w:rFonts w:ascii="Calibri" w:hAnsi="Calibri" w:cs="Calibri"/>
        </w:rPr>
        <w:tab/>
        <w:t xml:space="preserve">Executive Director, </w:t>
      </w:r>
      <w:r w:rsidR="00390ED1">
        <w:rPr>
          <w:rFonts w:ascii="Calibri" w:hAnsi="Calibri" w:cs="Calibri"/>
        </w:rPr>
        <w:t>LIANZA</w:t>
      </w:r>
    </w:p>
    <w:p w14:paraId="03AC4200" w14:textId="7F2B867C" w:rsidR="00390ED1" w:rsidRDefault="00390ED1" w:rsidP="00390ED1">
      <w:pPr>
        <w:spacing w:after="0"/>
        <w:rPr>
          <w:rFonts w:ascii="Calibri" w:hAnsi="Calibri" w:cs="Calibri"/>
          <w:color w:val="2B2B2B"/>
          <w:shd w:val="clear" w:color="auto" w:fill="FDFDFF"/>
        </w:rPr>
      </w:pPr>
      <w:r w:rsidRPr="00390ED1">
        <w:rPr>
          <w:rFonts w:ascii="Calibri" w:hAnsi="Calibri" w:cs="Calibri"/>
          <w:color w:val="2B2B2B"/>
          <w:shd w:val="clear" w:color="auto" w:fill="FDFDFF"/>
        </w:rPr>
        <w:t xml:space="preserve">PO Box 37-170, </w:t>
      </w:r>
      <w:r>
        <w:rPr>
          <w:rFonts w:ascii="Calibri" w:hAnsi="Calibri" w:cs="Calibri"/>
          <w:color w:val="2B2B2B"/>
          <w:shd w:val="clear" w:color="auto" w:fill="FDFDFF"/>
        </w:rPr>
        <w:tab/>
      </w:r>
      <w:r w:rsidRPr="00390ED1">
        <w:rPr>
          <w:rFonts w:ascii="Calibri" w:hAnsi="Calibri" w:cs="Calibri"/>
          <w:color w:val="2B2B2B"/>
          <w:shd w:val="clear" w:color="auto" w:fill="FDFDFF"/>
        </w:rPr>
        <w:t xml:space="preserve">PO Box 37-170, </w:t>
      </w:r>
    </w:p>
    <w:p w14:paraId="525D29FF" w14:textId="43D32F78" w:rsidR="00390ED1" w:rsidRDefault="00390ED1" w:rsidP="00390ED1">
      <w:pPr>
        <w:spacing w:after="0"/>
        <w:rPr>
          <w:rFonts w:ascii="Calibri" w:hAnsi="Calibri" w:cs="Calibri"/>
          <w:color w:val="2B2B2B"/>
          <w:shd w:val="clear" w:color="auto" w:fill="FDFDFF"/>
        </w:rPr>
      </w:pPr>
      <w:r w:rsidRPr="00390ED1">
        <w:rPr>
          <w:rFonts w:ascii="Calibri" w:hAnsi="Calibri" w:cs="Calibri"/>
          <w:color w:val="2B2B2B"/>
          <w:shd w:val="clear" w:color="auto" w:fill="FDFDFF"/>
        </w:rPr>
        <w:t>Lower Hutt 5141</w:t>
      </w:r>
      <w:r>
        <w:rPr>
          <w:rFonts w:ascii="Calibri" w:hAnsi="Calibri" w:cs="Calibri"/>
          <w:color w:val="2B2B2B"/>
          <w:shd w:val="clear" w:color="auto" w:fill="FDFDFF"/>
        </w:rPr>
        <w:tab/>
        <w:t>L</w:t>
      </w:r>
      <w:r w:rsidRPr="00390ED1">
        <w:rPr>
          <w:rFonts w:ascii="Calibri" w:hAnsi="Calibri" w:cs="Calibri"/>
          <w:color w:val="2B2B2B"/>
          <w:shd w:val="clear" w:color="auto" w:fill="FDFDFF"/>
        </w:rPr>
        <w:t>ower Hutt 5141</w:t>
      </w:r>
    </w:p>
    <w:p w14:paraId="42B38B1B" w14:textId="77777777" w:rsidR="00390ED1" w:rsidRDefault="00390ED1" w:rsidP="00390ED1">
      <w:pPr>
        <w:spacing w:after="0"/>
        <w:rPr>
          <w:rFonts w:ascii="Calibri" w:hAnsi="Calibri" w:cs="Calibri"/>
          <w:color w:val="2B2B2B"/>
          <w:shd w:val="clear" w:color="auto" w:fill="FDFDFF"/>
        </w:rPr>
      </w:pPr>
    </w:p>
    <w:p w14:paraId="6D806F39" w14:textId="77777777" w:rsidR="00390ED1" w:rsidRDefault="00390ED1" w:rsidP="00390ED1">
      <w:pPr>
        <w:spacing w:after="0"/>
        <w:rPr>
          <w:rFonts w:ascii="Calibri" w:hAnsi="Calibri" w:cs="Calibri"/>
          <w:color w:val="2B2B2B"/>
          <w:shd w:val="clear" w:color="auto" w:fill="FDFDFF"/>
        </w:rPr>
      </w:pPr>
    </w:p>
    <w:p w14:paraId="13682B48" w14:textId="01E29BD2" w:rsidR="00390ED1" w:rsidRDefault="00390ED1" w:rsidP="00390ED1">
      <w:pPr>
        <w:spacing w:after="0"/>
        <w:rPr>
          <w:rFonts w:ascii="Calibri" w:hAnsi="Calibri" w:cs="Calibri"/>
          <w:color w:val="2B2B2B"/>
          <w:shd w:val="clear" w:color="auto" w:fill="FDFDFF"/>
        </w:rPr>
      </w:pPr>
      <w:r>
        <w:rPr>
          <w:rFonts w:ascii="Calibri" w:hAnsi="Calibri" w:cs="Calibri"/>
          <w:color w:val="2B2B2B"/>
          <w:shd w:val="clear" w:color="auto" w:fill="FDFDFF"/>
        </w:rPr>
        <w:t>Dear Mark and Laura,</w:t>
      </w:r>
    </w:p>
    <w:p w14:paraId="403808AE" w14:textId="129A14F1" w:rsidR="00390ED1" w:rsidRDefault="00390ED1" w:rsidP="00390ED1">
      <w:pPr>
        <w:spacing w:after="0"/>
        <w:rPr>
          <w:rFonts w:ascii="Calibri" w:hAnsi="Calibri" w:cs="Calibri"/>
          <w:color w:val="2B2B2B"/>
          <w:shd w:val="clear" w:color="auto" w:fill="FDFDFF"/>
        </w:rPr>
      </w:pPr>
      <w:r>
        <w:rPr>
          <w:rFonts w:ascii="Calibri" w:hAnsi="Calibri" w:cs="Calibri"/>
          <w:color w:val="2B2B2B"/>
          <w:shd w:val="clear" w:color="auto" w:fill="FDFDFF"/>
        </w:rPr>
        <w:t>As noted in the attached report, it was prepared by a group of former National and public library Managers, who were concerned about the merging of the National Library and Archives NZ into the Department of Internal affairs in 2011.   Our concern centred on the loss of status and visibility of the institutions, and therefore their ability</w:t>
      </w:r>
      <w:r w:rsidR="00A006A0">
        <w:rPr>
          <w:rFonts w:ascii="Calibri" w:hAnsi="Calibri" w:cs="Calibri"/>
          <w:color w:val="2B2B2B"/>
          <w:shd w:val="clear" w:color="auto" w:fill="FDFDFF"/>
        </w:rPr>
        <w:t xml:space="preserve"> to attract appropriate </w:t>
      </w:r>
      <w:r w:rsidR="0026463A">
        <w:rPr>
          <w:rFonts w:ascii="Calibri" w:hAnsi="Calibri" w:cs="Calibri"/>
          <w:color w:val="2B2B2B"/>
          <w:shd w:val="clear" w:color="auto" w:fill="FDFDFF"/>
        </w:rPr>
        <w:t xml:space="preserve">community, </w:t>
      </w:r>
      <w:r w:rsidR="00A006A0">
        <w:rPr>
          <w:rFonts w:ascii="Calibri" w:hAnsi="Calibri" w:cs="Calibri"/>
          <w:color w:val="2B2B2B"/>
          <w:shd w:val="clear" w:color="auto" w:fill="FDFDFF"/>
        </w:rPr>
        <w:t>political and financial support.</w:t>
      </w:r>
    </w:p>
    <w:p w14:paraId="282DCB9C" w14:textId="77777777" w:rsidR="00A006A0" w:rsidRDefault="00A006A0" w:rsidP="00390ED1">
      <w:pPr>
        <w:spacing w:after="0"/>
        <w:rPr>
          <w:rFonts w:ascii="Calibri" w:hAnsi="Calibri" w:cs="Calibri"/>
          <w:color w:val="2B2B2B"/>
          <w:shd w:val="clear" w:color="auto" w:fill="FDFDFF"/>
        </w:rPr>
      </w:pPr>
    </w:p>
    <w:p w14:paraId="181ECDBF" w14:textId="19749AAF" w:rsidR="00A006A0" w:rsidRDefault="00A006A0" w:rsidP="00390ED1">
      <w:pPr>
        <w:spacing w:after="0"/>
        <w:rPr>
          <w:rFonts w:ascii="Calibri" w:hAnsi="Calibri" w:cs="Calibri"/>
          <w:color w:val="2B2B2B"/>
          <w:shd w:val="clear" w:color="auto" w:fill="FDFDFF"/>
        </w:rPr>
      </w:pPr>
      <w:r>
        <w:rPr>
          <w:rFonts w:ascii="Calibri" w:hAnsi="Calibri" w:cs="Calibri"/>
          <w:color w:val="2B2B2B"/>
          <w:shd w:val="clear" w:color="auto" w:fill="FDFDFF"/>
        </w:rPr>
        <w:t xml:space="preserve">While in more recent years some successes have been achieved within the DIA, </w:t>
      </w:r>
      <w:r w:rsidR="0026463A">
        <w:rPr>
          <w:rFonts w:ascii="Calibri" w:hAnsi="Calibri" w:cs="Calibri"/>
          <w:color w:val="2B2B2B"/>
          <w:shd w:val="clear" w:color="auto" w:fill="FDFDFF"/>
        </w:rPr>
        <w:t xml:space="preserve">notably, the major new shared building and facilities, </w:t>
      </w:r>
      <w:r>
        <w:rPr>
          <w:rFonts w:ascii="Calibri" w:hAnsi="Calibri" w:cs="Calibri"/>
          <w:color w:val="2B2B2B"/>
          <w:shd w:val="clear" w:color="auto" w:fill="FDFDFF"/>
        </w:rPr>
        <w:t>we still believe that a greater level of independence is desirable, and would like to see debate within the library, information and heritage sectors on the future of these institutions.</w:t>
      </w:r>
    </w:p>
    <w:p w14:paraId="3F966469" w14:textId="77777777" w:rsidR="00A006A0" w:rsidRDefault="00A006A0" w:rsidP="00390ED1">
      <w:pPr>
        <w:spacing w:after="0"/>
        <w:rPr>
          <w:rFonts w:ascii="Calibri" w:hAnsi="Calibri" w:cs="Calibri"/>
          <w:color w:val="2B2B2B"/>
          <w:shd w:val="clear" w:color="auto" w:fill="FDFDFF"/>
        </w:rPr>
      </w:pPr>
    </w:p>
    <w:p w14:paraId="0145371A" w14:textId="5C49F809" w:rsidR="0026463A" w:rsidRDefault="00A006A0" w:rsidP="00390ED1">
      <w:pPr>
        <w:spacing w:after="0"/>
        <w:rPr>
          <w:rFonts w:ascii="Calibri" w:hAnsi="Calibri" w:cs="Calibri"/>
          <w:color w:val="2B2B2B"/>
          <w:shd w:val="clear" w:color="auto" w:fill="FDFDFF"/>
        </w:rPr>
      </w:pPr>
      <w:r>
        <w:rPr>
          <w:rFonts w:ascii="Calibri" w:hAnsi="Calibri" w:cs="Calibri"/>
          <w:color w:val="2B2B2B"/>
          <w:shd w:val="clear" w:color="auto" w:fill="FDFDFF"/>
        </w:rPr>
        <w:t xml:space="preserve">We believe that LIANZA is well placed to generate this wider </w:t>
      </w:r>
      <w:proofErr w:type="gramStart"/>
      <w:r>
        <w:rPr>
          <w:rFonts w:ascii="Calibri" w:hAnsi="Calibri" w:cs="Calibri"/>
          <w:color w:val="2B2B2B"/>
          <w:shd w:val="clear" w:color="auto" w:fill="FDFDFF"/>
        </w:rPr>
        <w:t>debate, and</w:t>
      </w:r>
      <w:proofErr w:type="gramEnd"/>
      <w:r>
        <w:rPr>
          <w:rFonts w:ascii="Calibri" w:hAnsi="Calibri" w:cs="Calibri"/>
          <w:color w:val="2B2B2B"/>
          <w:shd w:val="clear" w:color="auto" w:fill="FDFDFF"/>
        </w:rPr>
        <w:t xml:space="preserve"> urge you to take a lead role.   With an election coming in 2026, this is an ideal time to seek political commitment to desired future directions, </w:t>
      </w:r>
      <w:r w:rsidR="0026463A">
        <w:rPr>
          <w:rFonts w:ascii="Calibri" w:hAnsi="Calibri" w:cs="Calibri"/>
          <w:color w:val="2B2B2B"/>
          <w:shd w:val="clear" w:color="auto" w:fill="FDFDFF"/>
        </w:rPr>
        <w:t>and</w:t>
      </w:r>
      <w:r>
        <w:rPr>
          <w:rFonts w:ascii="Calibri" w:hAnsi="Calibri" w:cs="Calibri"/>
          <w:color w:val="2B2B2B"/>
          <w:shd w:val="clear" w:color="auto" w:fill="FDFDFF"/>
        </w:rPr>
        <w:t xml:space="preserve"> these should </w:t>
      </w:r>
      <w:r w:rsidR="0026463A">
        <w:rPr>
          <w:rFonts w:ascii="Calibri" w:hAnsi="Calibri" w:cs="Calibri"/>
          <w:color w:val="2B2B2B"/>
          <w:shd w:val="clear" w:color="auto" w:fill="FDFDFF"/>
        </w:rPr>
        <w:t xml:space="preserve">ideally </w:t>
      </w:r>
      <w:r>
        <w:rPr>
          <w:rFonts w:ascii="Calibri" w:hAnsi="Calibri" w:cs="Calibri"/>
          <w:color w:val="2B2B2B"/>
          <w:shd w:val="clear" w:color="auto" w:fill="FDFDFF"/>
        </w:rPr>
        <w:t>be put forward as agreed and clearly articulated goals</w:t>
      </w:r>
      <w:r w:rsidR="0026463A">
        <w:rPr>
          <w:rFonts w:ascii="Calibri" w:hAnsi="Calibri" w:cs="Calibri"/>
          <w:color w:val="2B2B2B"/>
          <w:shd w:val="clear" w:color="auto" w:fill="FDFDFF"/>
        </w:rPr>
        <w:t>.</w:t>
      </w:r>
    </w:p>
    <w:p w14:paraId="059E5A3C" w14:textId="77777777" w:rsidR="0026463A" w:rsidRDefault="0026463A" w:rsidP="00390ED1">
      <w:pPr>
        <w:spacing w:after="0"/>
        <w:rPr>
          <w:rFonts w:ascii="Calibri" w:hAnsi="Calibri" w:cs="Calibri"/>
          <w:color w:val="2B2B2B"/>
          <w:shd w:val="clear" w:color="auto" w:fill="FDFDFF"/>
        </w:rPr>
      </w:pPr>
    </w:p>
    <w:p w14:paraId="0C52F9AA" w14:textId="77777777" w:rsidR="0026463A" w:rsidRDefault="0026463A" w:rsidP="00390ED1">
      <w:pPr>
        <w:spacing w:after="0"/>
        <w:rPr>
          <w:rFonts w:ascii="Calibri" w:hAnsi="Calibri" w:cs="Calibri"/>
          <w:color w:val="2B2B2B"/>
          <w:shd w:val="clear" w:color="auto" w:fill="FDFDFF"/>
        </w:rPr>
      </w:pPr>
      <w:r>
        <w:rPr>
          <w:rFonts w:ascii="Calibri" w:hAnsi="Calibri" w:cs="Calibri"/>
          <w:color w:val="2B2B2B"/>
          <w:shd w:val="clear" w:color="auto" w:fill="FDFDFF"/>
        </w:rPr>
        <w:t>Please use our report in any way that might be useful in stimulating debate and clarification of goals for further promotion.</w:t>
      </w:r>
    </w:p>
    <w:p w14:paraId="27BA6308" w14:textId="77777777" w:rsidR="0026463A" w:rsidRDefault="0026463A" w:rsidP="00390ED1">
      <w:pPr>
        <w:spacing w:after="0"/>
        <w:rPr>
          <w:rFonts w:ascii="Calibri" w:hAnsi="Calibri" w:cs="Calibri"/>
          <w:color w:val="2B2B2B"/>
          <w:shd w:val="clear" w:color="auto" w:fill="FDFDFF"/>
        </w:rPr>
      </w:pPr>
    </w:p>
    <w:p w14:paraId="370F58E9" w14:textId="3F612648" w:rsidR="0026463A" w:rsidRDefault="0026463A" w:rsidP="00390ED1">
      <w:pPr>
        <w:spacing w:after="0"/>
        <w:rPr>
          <w:rFonts w:ascii="Calibri" w:hAnsi="Calibri" w:cs="Calibri"/>
          <w:color w:val="2B2B2B"/>
          <w:shd w:val="clear" w:color="auto" w:fill="FDFDFF"/>
        </w:rPr>
      </w:pPr>
      <w:r>
        <w:rPr>
          <w:rFonts w:ascii="Calibri" w:hAnsi="Calibri" w:cs="Calibri"/>
          <w:color w:val="2B2B2B"/>
          <w:shd w:val="clear" w:color="auto" w:fill="FDFDFF"/>
        </w:rPr>
        <w:t>Yours sincerely,</w:t>
      </w:r>
    </w:p>
    <w:p w14:paraId="7C24484D" w14:textId="70B0B294" w:rsidR="00961AB3" w:rsidRDefault="00E10B79" w:rsidP="00390ED1">
      <w:pPr>
        <w:spacing w:after="0"/>
        <w:rPr>
          <w:rFonts w:ascii="Calibri" w:hAnsi="Calibri" w:cs="Calibri"/>
          <w:color w:val="2B2B2B"/>
          <w:shd w:val="clear" w:color="auto" w:fill="FDFDFF"/>
        </w:rPr>
      </w:pPr>
      <w:r>
        <w:rPr>
          <w:noProof/>
          <w:lang w:val="en-SG" w:eastAsia="en-SG"/>
        </w:rPr>
        <w:drawing>
          <wp:inline distT="0" distB="0" distL="0" distR="0" wp14:anchorId="1B40D5C4" wp14:editId="2155812B">
            <wp:extent cx="1003300" cy="419100"/>
            <wp:effectExtent l="0" t="0" r="635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3300" cy="419100"/>
                    </a:xfrm>
                    <a:prstGeom prst="rect">
                      <a:avLst/>
                    </a:prstGeom>
                    <a:noFill/>
                  </pic:spPr>
                </pic:pic>
              </a:graphicData>
            </a:graphic>
          </wp:inline>
        </w:drawing>
      </w:r>
    </w:p>
    <w:p w14:paraId="0E555A2C" w14:textId="77777777" w:rsidR="00961AB3" w:rsidRDefault="00961AB3" w:rsidP="00390ED1">
      <w:pPr>
        <w:spacing w:after="0"/>
        <w:rPr>
          <w:rFonts w:ascii="Calibri" w:hAnsi="Calibri" w:cs="Calibri"/>
          <w:color w:val="2B2B2B"/>
          <w:shd w:val="clear" w:color="auto" w:fill="FDFDFF"/>
        </w:rPr>
      </w:pPr>
    </w:p>
    <w:p w14:paraId="37A19616" w14:textId="61C54CE6" w:rsidR="00961AB3" w:rsidRDefault="00E10B79" w:rsidP="00390ED1">
      <w:pPr>
        <w:spacing w:after="0"/>
        <w:rPr>
          <w:rFonts w:ascii="Calibri" w:hAnsi="Calibri" w:cs="Calibri"/>
          <w:color w:val="2B2B2B"/>
          <w:shd w:val="clear" w:color="auto" w:fill="FDFDFF"/>
        </w:rPr>
      </w:pPr>
      <w:r>
        <w:rPr>
          <w:rFonts w:ascii="Calibri" w:hAnsi="Calibri" w:cs="Calibri"/>
          <w:color w:val="2B2B2B"/>
          <w:shd w:val="clear" w:color="auto" w:fill="FDFDFF"/>
        </w:rPr>
        <w:t>On Behalf of</w:t>
      </w:r>
    </w:p>
    <w:p w14:paraId="4CDCC376" w14:textId="7B70F630" w:rsidR="0026463A" w:rsidRDefault="0026463A" w:rsidP="00390ED1">
      <w:pPr>
        <w:spacing w:after="0"/>
        <w:rPr>
          <w:rFonts w:ascii="Calibri" w:hAnsi="Calibri" w:cs="Calibri"/>
          <w:color w:val="2B2B2B"/>
          <w:shd w:val="clear" w:color="auto" w:fill="FDFDFF"/>
        </w:rPr>
      </w:pPr>
      <w:r>
        <w:rPr>
          <w:rFonts w:ascii="Calibri" w:hAnsi="Calibri" w:cs="Calibri"/>
          <w:color w:val="2B2B2B"/>
          <w:shd w:val="clear" w:color="auto" w:fill="FDFDFF"/>
        </w:rPr>
        <w:t xml:space="preserve">Penny </w:t>
      </w:r>
      <w:proofErr w:type="gramStart"/>
      <w:r>
        <w:rPr>
          <w:rFonts w:ascii="Calibri" w:hAnsi="Calibri" w:cs="Calibri"/>
          <w:color w:val="2B2B2B"/>
          <w:shd w:val="clear" w:color="auto" w:fill="FDFDFF"/>
        </w:rPr>
        <w:t>Carnaby</w:t>
      </w:r>
      <w:r w:rsidR="003B39F8">
        <w:rPr>
          <w:rFonts w:ascii="Calibri" w:hAnsi="Calibri" w:cs="Calibri"/>
          <w:color w:val="2B2B2B"/>
          <w:shd w:val="clear" w:color="auto" w:fill="FDFDFF"/>
        </w:rPr>
        <w:t xml:space="preserve">  F</w:t>
      </w:r>
      <w:r w:rsidR="00ED63FC">
        <w:rPr>
          <w:rFonts w:ascii="Calibri" w:hAnsi="Calibri" w:cs="Calibri"/>
          <w:color w:val="2B2B2B"/>
          <w:shd w:val="clear" w:color="auto" w:fill="FDFDFF"/>
        </w:rPr>
        <w:t>L</w:t>
      </w:r>
      <w:r w:rsidR="00A15D25">
        <w:rPr>
          <w:rFonts w:ascii="Calibri" w:hAnsi="Calibri" w:cs="Calibri"/>
          <w:color w:val="2B2B2B"/>
          <w:shd w:val="clear" w:color="auto" w:fill="FDFDFF"/>
        </w:rPr>
        <w:t>IANZA</w:t>
      </w:r>
      <w:proofErr w:type="gramEnd"/>
      <w:r w:rsidR="00962426">
        <w:rPr>
          <w:rFonts w:ascii="Calibri" w:hAnsi="Calibri" w:cs="Calibri"/>
          <w:color w:val="2B2B2B"/>
          <w:shd w:val="clear" w:color="auto" w:fill="FDFDFF"/>
        </w:rPr>
        <w:t xml:space="preserve"> &amp; Life Member </w:t>
      </w:r>
    </w:p>
    <w:p w14:paraId="6C75B996" w14:textId="55BBB88D" w:rsidR="0026463A" w:rsidRDefault="0026463A" w:rsidP="00390ED1">
      <w:pPr>
        <w:spacing w:after="0"/>
        <w:rPr>
          <w:rFonts w:ascii="Calibri" w:hAnsi="Calibri" w:cs="Calibri"/>
          <w:color w:val="2B2B2B"/>
          <w:shd w:val="clear" w:color="auto" w:fill="FDFDFF"/>
        </w:rPr>
      </w:pPr>
      <w:r>
        <w:rPr>
          <w:rFonts w:ascii="Calibri" w:hAnsi="Calibri" w:cs="Calibri"/>
          <w:color w:val="2B2B2B"/>
          <w:shd w:val="clear" w:color="auto" w:fill="FDFDFF"/>
        </w:rPr>
        <w:t xml:space="preserve">Jane </w:t>
      </w:r>
      <w:proofErr w:type="gramStart"/>
      <w:r>
        <w:rPr>
          <w:rFonts w:ascii="Calibri" w:hAnsi="Calibri" w:cs="Calibri"/>
          <w:color w:val="2B2B2B"/>
          <w:shd w:val="clear" w:color="auto" w:fill="FDFDFF"/>
        </w:rPr>
        <w:t>Hill</w:t>
      </w:r>
      <w:r w:rsidR="003B39F8">
        <w:rPr>
          <w:rFonts w:ascii="Calibri" w:hAnsi="Calibri" w:cs="Calibri"/>
          <w:color w:val="2B2B2B"/>
          <w:shd w:val="clear" w:color="auto" w:fill="FDFDFF"/>
        </w:rPr>
        <w:t xml:space="preserve">  F</w:t>
      </w:r>
      <w:r w:rsidR="00D90A71">
        <w:rPr>
          <w:rFonts w:ascii="Calibri" w:hAnsi="Calibri" w:cs="Calibri"/>
          <w:color w:val="2B2B2B"/>
          <w:shd w:val="clear" w:color="auto" w:fill="FDFDFF"/>
        </w:rPr>
        <w:t>L</w:t>
      </w:r>
      <w:r w:rsidR="00A15D25">
        <w:rPr>
          <w:rFonts w:ascii="Calibri" w:hAnsi="Calibri" w:cs="Calibri"/>
          <w:color w:val="2B2B2B"/>
          <w:shd w:val="clear" w:color="auto" w:fill="FDFDFF"/>
        </w:rPr>
        <w:t>IANZA</w:t>
      </w:r>
      <w:proofErr w:type="gramEnd"/>
      <w:r w:rsidR="00962426">
        <w:rPr>
          <w:rFonts w:ascii="Calibri" w:hAnsi="Calibri" w:cs="Calibri"/>
          <w:color w:val="2B2B2B"/>
          <w:shd w:val="clear" w:color="auto" w:fill="FDFDFF"/>
        </w:rPr>
        <w:t xml:space="preserve"> &amp; Life Member </w:t>
      </w:r>
    </w:p>
    <w:p w14:paraId="3600C998" w14:textId="42E2E450" w:rsidR="0026463A" w:rsidRDefault="0026463A" w:rsidP="00390ED1">
      <w:pPr>
        <w:spacing w:after="0"/>
        <w:rPr>
          <w:rFonts w:ascii="Calibri" w:hAnsi="Calibri" w:cs="Calibri"/>
          <w:color w:val="2B2B2B"/>
          <w:shd w:val="clear" w:color="auto" w:fill="FDFDFF"/>
        </w:rPr>
      </w:pPr>
      <w:r>
        <w:rPr>
          <w:rFonts w:ascii="Calibri" w:hAnsi="Calibri" w:cs="Calibri"/>
          <w:color w:val="2B2B2B"/>
          <w:shd w:val="clear" w:color="auto" w:fill="FDFDFF"/>
        </w:rPr>
        <w:t xml:space="preserve">Sue </w:t>
      </w:r>
      <w:proofErr w:type="gramStart"/>
      <w:r>
        <w:rPr>
          <w:rFonts w:ascii="Calibri" w:hAnsi="Calibri" w:cs="Calibri"/>
          <w:color w:val="2B2B2B"/>
          <w:shd w:val="clear" w:color="auto" w:fill="FDFDFF"/>
        </w:rPr>
        <w:t>Sutherland</w:t>
      </w:r>
      <w:r w:rsidR="003B39F8">
        <w:rPr>
          <w:rFonts w:ascii="Calibri" w:hAnsi="Calibri" w:cs="Calibri"/>
          <w:color w:val="2B2B2B"/>
          <w:shd w:val="clear" w:color="auto" w:fill="FDFDFF"/>
        </w:rPr>
        <w:t xml:space="preserve">  O</w:t>
      </w:r>
      <w:r w:rsidR="00AD5EBA">
        <w:rPr>
          <w:rFonts w:ascii="Calibri" w:hAnsi="Calibri" w:cs="Calibri"/>
          <w:color w:val="2B2B2B"/>
          <w:shd w:val="clear" w:color="auto" w:fill="FDFDFF"/>
        </w:rPr>
        <w:t>NZM</w:t>
      </w:r>
      <w:proofErr w:type="gramEnd"/>
      <w:r w:rsidR="00962426">
        <w:rPr>
          <w:rFonts w:ascii="Calibri" w:hAnsi="Calibri" w:cs="Calibri"/>
          <w:color w:val="2B2B2B"/>
          <w:shd w:val="clear" w:color="auto" w:fill="FDFDFF"/>
        </w:rPr>
        <w:t>, F</w:t>
      </w:r>
      <w:r w:rsidR="00A15D25">
        <w:rPr>
          <w:rFonts w:ascii="Calibri" w:hAnsi="Calibri" w:cs="Calibri"/>
          <w:color w:val="2B2B2B"/>
          <w:shd w:val="clear" w:color="auto" w:fill="FDFDFF"/>
        </w:rPr>
        <w:t>L</w:t>
      </w:r>
      <w:r w:rsidR="00142774">
        <w:rPr>
          <w:rFonts w:ascii="Calibri" w:hAnsi="Calibri" w:cs="Calibri"/>
          <w:color w:val="2B2B2B"/>
          <w:shd w:val="clear" w:color="auto" w:fill="FDFDFF"/>
        </w:rPr>
        <w:t>IANZ</w:t>
      </w:r>
      <w:r w:rsidR="00962426">
        <w:rPr>
          <w:rFonts w:ascii="Calibri" w:hAnsi="Calibri" w:cs="Calibri"/>
          <w:color w:val="2B2B2B"/>
          <w:shd w:val="clear" w:color="auto" w:fill="FDFDFF"/>
        </w:rPr>
        <w:t xml:space="preserve">A &amp; Life Member </w:t>
      </w:r>
    </w:p>
    <w:p w14:paraId="5769174E" w14:textId="42A537C8" w:rsidR="0026463A" w:rsidRDefault="00A717E2" w:rsidP="00390ED1">
      <w:pPr>
        <w:spacing w:after="0"/>
        <w:rPr>
          <w:rFonts w:ascii="Calibri" w:hAnsi="Calibri" w:cs="Calibri"/>
          <w:color w:val="2B2B2B"/>
          <w:shd w:val="clear" w:color="auto" w:fill="FDFDFF"/>
        </w:rPr>
      </w:pPr>
      <w:r>
        <w:rPr>
          <w:rFonts w:ascii="Calibri" w:hAnsi="Calibri" w:cs="Calibri"/>
          <w:color w:val="2B2B2B"/>
          <w:shd w:val="clear" w:color="auto" w:fill="FDFDFF"/>
        </w:rPr>
        <w:t xml:space="preserve">Helen </w:t>
      </w:r>
      <w:proofErr w:type="gramStart"/>
      <w:r>
        <w:rPr>
          <w:rFonts w:ascii="Calibri" w:hAnsi="Calibri" w:cs="Calibri"/>
          <w:color w:val="2B2B2B"/>
          <w:shd w:val="clear" w:color="auto" w:fill="FDFDFF"/>
        </w:rPr>
        <w:t>Tait  FLIANZA</w:t>
      </w:r>
      <w:proofErr w:type="gramEnd"/>
    </w:p>
    <w:p w14:paraId="25436496" w14:textId="66409A37" w:rsidR="00A006A0" w:rsidRPr="00390ED1" w:rsidRDefault="00A006A0" w:rsidP="00390ED1">
      <w:pPr>
        <w:spacing w:after="0"/>
        <w:rPr>
          <w:rFonts w:ascii="Calibri" w:hAnsi="Calibri" w:cs="Calibri"/>
        </w:rPr>
      </w:pPr>
      <w:r>
        <w:rPr>
          <w:rFonts w:ascii="Calibri" w:hAnsi="Calibri" w:cs="Calibri"/>
          <w:color w:val="2B2B2B"/>
          <w:shd w:val="clear" w:color="auto" w:fill="FDFDFF"/>
        </w:rPr>
        <w:t xml:space="preserve"> </w:t>
      </w:r>
    </w:p>
    <w:p w14:paraId="03E7D779" w14:textId="77777777" w:rsidR="00390ED1" w:rsidRDefault="00390ED1"/>
    <w:sectPr w:rsidR="00390E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ED1"/>
    <w:rsid w:val="000B2001"/>
    <w:rsid w:val="00142774"/>
    <w:rsid w:val="001A281D"/>
    <w:rsid w:val="0026463A"/>
    <w:rsid w:val="00390ED1"/>
    <w:rsid w:val="003B39F8"/>
    <w:rsid w:val="00462939"/>
    <w:rsid w:val="0048070F"/>
    <w:rsid w:val="00602298"/>
    <w:rsid w:val="007C06C6"/>
    <w:rsid w:val="00830B33"/>
    <w:rsid w:val="008B54CA"/>
    <w:rsid w:val="008C2AA7"/>
    <w:rsid w:val="00961AB3"/>
    <w:rsid w:val="00962426"/>
    <w:rsid w:val="00A006A0"/>
    <w:rsid w:val="00A15D25"/>
    <w:rsid w:val="00A717E2"/>
    <w:rsid w:val="00AD5EBA"/>
    <w:rsid w:val="00C1133D"/>
    <w:rsid w:val="00C9714E"/>
    <w:rsid w:val="00D90A71"/>
    <w:rsid w:val="00E01AA6"/>
    <w:rsid w:val="00E07066"/>
    <w:rsid w:val="00E10B79"/>
    <w:rsid w:val="00ED63FC"/>
    <w:rsid w:val="00F00480"/>
    <w:rsid w:val="00FF498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873B1"/>
  <w15:chartTrackingRefBased/>
  <w15:docId w15:val="{9B9DD83A-D1D0-48A9-BB70-940581FFA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E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0E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0E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0E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0E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0E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E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E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E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E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0E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0E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0E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0E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0E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E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E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ED1"/>
    <w:rPr>
      <w:rFonts w:eastAsiaTheme="majorEastAsia" w:cstheme="majorBidi"/>
      <w:color w:val="272727" w:themeColor="text1" w:themeTint="D8"/>
    </w:rPr>
  </w:style>
  <w:style w:type="paragraph" w:styleId="Title">
    <w:name w:val="Title"/>
    <w:basedOn w:val="Normal"/>
    <w:next w:val="Normal"/>
    <w:link w:val="TitleChar"/>
    <w:uiPriority w:val="10"/>
    <w:qFormat/>
    <w:rsid w:val="00390E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E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E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E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ED1"/>
    <w:pPr>
      <w:spacing w:before="160"/>
      <w:jc w:val="center"/>
    </w:pPr>
    <w:rPr>
      <w:i/>
      <w:iCs/>
      <w:color w:val="404040" w:themeColor="text1" w:themeTint="BF"/>
    </w:rPr>
  </w:style>
  <w:style w:type="character" w:customStyle="1" w:styleId="QuoteChar">
    <w:name w:val="Quote Char"/>
    <w:basedOn w:val="DefaultParagraphFont"/>
    <w:link w:val="Quote"/>
    <w:uiPriority w:val="29"/>
    <w:rsid w:val="00390ED1"/>
    <w:rPr>
      <w:i/>
      <w:iCs/>
      <w:color w:val="404040" w:themeColor="text1" w:themeTint="BF"/>
    </w:rPr>
  </w:style>
  <w:style w:type="paragraph" w:styleId="ListParagraph">
    <w:name w:val="List Paragraph"/>
    <w:basedOn w:val="Normal"/>
    <w:uiPriority w:val="34"/>
    <w:qFormat/>
    <w:rsid w:val="00390ED1"/>
    <w:pPr>
      <w:ind w:left="720"/>
      <w:contextualSpacing/>
    </w:pPr>
  </w:style>
  <w:style w:type="character" w:styleId="IntenseEmphasis">
    <w:name w:val="Intense Emphasis"/>
    <w:basedOn w:val="DefaultParagraphFont"/>
    <w:uiPriority w:val="21"/>
    <w:qFormat/>
    <w:rsid w:val="00390ED1"/>
    <w:rPr>
      <w:i/>
      <w:iCs/>
      <w:color w:val="0F4761" w:themeColor="accent1" w:themeShade="BF"/>
    </w:rPr>
  </w:style>
  <w:style w:type="paragraph" w:styleId="IntenseQuote">
    <w:name w:val="Intense Quote"/>
    <w:basedOn w:val="Normal"/>
    <w:next w:val="Normal"/>
    <w:link w:val="IntenseQuoteChar"/>
    <w:uiPriority w:val="30"/>
    <w:qFormat/>
    <w:rsid w:val="00390E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0ED1"/>
    <w:rPr>
      <w:i/>
      <w:iCs/>
      <w:color w:val="0F4761" w:themeColor="accent1" w:themeShade="BF"/>
    </w:rPr>
  </w:style>
  <w:style w:type="character" w:styleId="IntenseReference">
    <w:name w:val="Intense Reference"/>
    <w:basedOn w:val="DefaultParagraphFont"/>
    <w:uiPriority w:val="32"/>
    <w:qFormat/>
    <w:rsid w:val="00390E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71CE1AB7CA204AA901B9B945020D71" ma:contentTypeVersion="18" ma:contentTypeDescription="Create a new document." ma:contentTypeScope="" ma:versionID="3c38f8e9e2a0ea6bc98bb049e30dce60">
  <xsd:schema xmlns:xsd="http://www.w3.org/2001/XMLSchema" xmlns:xs="http://www.w3.org/2001/XMLSchema" xmlns:p="http://schemas.microsoft.com/office/2006/metadata/properties" xmlns:ns2="86e35a94-a0aa-417d-82b5-0f635914e445" xmlns:ns3="03b526bd-f30b-4dc6-9371-e67078116e9e" targetNamespace="http://schemas.microsoft.com/office/2006/metadata/properties" ma:root="true" ma:fieldsID="7d373fb2b3e5b4db60c6bb73b6a3da84" ns2:_="" ns3:_="">
    <xsd:import namespace="86e35a94-a0aa-417d-82b5-0f635914e445"/>
    <xsd:import namespace="03b526bd-f30b-4dc6-9371-e67078116e9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35a94-a0aa-417d-82b5-0f635914e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89ee142-0429-4983-ad13-a3cfb41ac9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b526bd-f30b-4dc6-9371-e67078116e9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60573fb-14ef-4722-bab7-51e057756a96}" ma:internalName="TaxCatchAll" ma:showField="CatchAllData" ma:web="03b526bd-f30b-4dc6-9371-e67078116e9e">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e35a94-a0aa-417d-82b5-0f635914e445">
      <Terms xmlns="http://schemas.microsoft.com/office/infopath/2007/PartnerControls"/>
    </lcf76f155ced4ddcb4097134ff3c332f>
    <TaxCatchAll xmlns="03b526bd-f30b-4dc6-9371-e67078116e9e" xsi:nil="true"/>
  </documentManagement>
</p:properties>
</file>

<file path=customXml/itemProps1.xml><?xml version="1.0" encoding="utf-8"?>
<ds:datastoreItem xmlns:ds="http://schemas.openxmlformats.org/officeDocument/2006/customXml" ds:itemID="{E51DD857-D0F7-49A2-B7B2-8420CD9D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35a94-a0aa-417d-82b5-0f635914e445"/>
    <ds:schemaRef ds:uri="03b526bd-f30b-4dc6-9371-e67078116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3FABC7-7E0C-49C8-BE8C-EFC5F9F890BB}">
  <ds:schemaRefs>
    <ds:schemaRef ds:uri="http://schemas.microsoft.com/sharepoint/v3/contenttype/forms"/>
  </ds:schemaRefs>
</ds:datastoreItem>
</file>

<file path=customXml/itemProps3.xml><?xml version="1.0" encoding="utf-8"?>
<ds:datastoreItem xmlns:ds="http://schemas.openxmlformats.org/officeDocument/2006/customXml" ds:itemID="{5B387BDB-CE1B-43DC-9473-A9891D0158C5}">
  <ds:schemaRefs>
    <ds:schemaRef ds:uri="http://schemas.microsoft.com/office/2006/metadata/properties"/>
    <ds:schemaRef ds:uri="http://schemas.microsoft.com/office/infopath/2007/PartnerControls"/>
    <ds:schemaRef ds:uri="86e35a94-a0aa-417d-82b5-0f635914e445"/>
    <ds:schemaRef ds:uri="03b526bd-f30b-4dc6-9371-e67078116e9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249</Words>
  <Characters>1272</Characters>
  <Application>Microsoft Office Word</Application>
  <DocSecurity>0</DocSecurity>
  <Lines>39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Tait</dc:creator>
  <cp:keywords/>
  <dc:description/>
  <cp:lastModifiedBy>Angela Cairncross</cp:lastModifiedBy>
  <cp:revision>4</cp:revision>
  <dcterms:created xsi:type="dcterms:W3CDTF">2026-03-18T01:44:00Z</dcterms:created>
  <dcterms:modified xsi:type="dcterms:W3CDTF">2026-03-18T21:07:00Z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0x0101007571CE1AB7CA204AA901B9B945020D71</vt:lpwstr>
  </property>
  <property fmtid="{D5CDD505-2E9C-101B-9397-08002B2CF9AE}" pid="3" name="MediaServiceImageTags">
    <vt:lpwstr/>
  </property>
</Properties>
</file>